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D_fc76aea6_cb21_4639_9403_d3963afbe22a"/>
    <w:bookmarkStart w:id="1" w:name="_GoBack"/>
    <w:bookmarkEnd w:id="1"/>
    <w:p w:rsidR="0067189F" w:rsidRDefault="0067189F" w:rsidP="0067189F">
      <w:pPr>
        <w:pStyle w:val="Header"/>
        <w:tabs>
          <w:tab w:val="left" w:pos="1296"/>
        </w:tabs>
        <w:ind w:right="-44"/>
        <w:jc w:val="center"/>
      </w:pPr>
      <w:r>
        <w:object w:dxaOrig="75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color="window">
            <v:imagedata r:id="rId6" o:title=""/>
          </v:shape>
          <o:OLEObject Type="Embed" ProgID="CorelPhotoPaint.Image.9" ShapeID="_x0000_i1025" DrawAspect="Content" ObjectID="_1643447513" r:id="rId7"/>
        </w:object>
      </w:r>
    </w:p>
    <w:p w:rsidR="001C3E67" w:rsidRDefault="001C3E67" w:rsidP="0067189F">
      <w:pPr>
        <w:jc w:val="center"/>
        <w:rPr>
          <w:b/>
        </w:rPr>
      </w:pPr>
    </w:p>
    <w:p w:rsidR="0067189F" w:rsidRDefault="0067189F" w:rsidP="0067189F">
      <w:pPr>
        <w:jc w:val="center"/>
        <w:rPr>
          <w:b/>
        </w:rPr>
      </w:pPr>
      <w:r>
        <w:rPr>
          <w:b/>
        </w:rPr>
        <w:t>VILNIAUS RAJONO SAVIVALDYBĖS TARYBA</w:t>
      </w:r>
    </w:p>
    <w:p w:rsidR="0067189F" w:rsidRDefault="0067189F" w:rsidP="0067189F">
      <w:pPr>
        <w:jc w:val="center"/>
      </w:pPr>
    </w:p>
    <w:p w:rsidR="00F850E8" w:rsidRPr="006B1866" w:rsidRDefault="00F850E8" w:rsidP="0067189F">
      <w:pPr>
        <w:jc w:val="center"/>
        <w:rPr>
          <w:b/>
        </w:rPr>
      </w:pPr>
      <w:r w:rsidRPr="006B1866">
        <w:rPr>
          <w:b/>
        </w:rPr>
        <w:t>SPRENDIMAS</w:t>
      </w:r>
    </w:p>
    <w:p w:rsidR="0067189F" w:rsidRPr="006B1866" w:rsidRDefault="0067189F" w:rsidP="0067189F">
      <w:pPr>
        <w:jc w:val="center"/>
        <w:rPr>
          <w:b/>
        </w:rPr>
      </w:pPr>
      <w:r w:rsidRPr="006B1866">
        <w:rPr>
          <w:b/>
        </w:rPr>
        <w:t xml:space="preserve">DĖL VAIKŲ PRIĖMIMO Į VILNIAUS RAJONO SAVIVALDYBĖS </w:t>
      </w:r>
      <w:r w:rsidR="005E13A1" w:rsidRPr="006B1866">
        <w:rPr>
          <w:b/>
        </w:rPr>
        <w:t>ŠVIETIMO</w:t>
      </w:r>
      <w:r w:rsidRPr="006B1866">
        <w:rPr>
          <w:b/>
        </w:rPr>
        <w:t xml:space="preserve"> ĮSTAIGŲ IKIMOKYKLINIO IR PRIEŠMOKYKLINIO UGDYMO GRUPES TVARKOS APRAŠO PATVIRTINIMO</w:t>
      </w:r>
    </w:p>
    <w:p w:rsidR="0067189F" w:rsidRPr="006B1866" w:rsidRDefault="0067189F" w:rsidP="0067189F">
      <w:pPr>
        <w:jc w:val="center"/>
      </w:pPr>
    </w:p>
    <w:p w:rsidR="0067189F" w:rsidRPr="006B1866" w:rsidRDefault="006B1866" w:rsidP="0067189F">
      <w:pPr>
        <w:jc w:val="center"/>
      </w:pPr>
      <w:r w:rsidRPr="006B1866">
        <w:t>2018</w:t>
      </w:r>
      <w:r w:rsidR="0067189F" w:rsidRPr="006B1866">
        <w:t xml:space="preserve"> m. </w:t>
      </w:r>
      <w:r w:rsidRPr="006B1866">
        <w:t xml:space="preserve">balandžio </w:t>
      </w:r>
      <w:r w:rsidR="00714DAA">
        <w:t>25</w:t>
      </w:r>
      <w:r w:rsidR="007269D6" w:rsidRPr="006B1866">
        <w:t xml:space="preserve"> </w:t>
      </w:r>
      <w:r w:rsidR="0067189F" w:rsidRPr="006B1866">
        <w:t xml:space="preserve">d. Nr. </w:t>
      </w:r>
      <w:r w:rsidR="002B0D47" w:rsidRPr="006B1866">
        <w:t>T3-</w:t>
      </w:r>
    </w:p>
    <w:p w:rsidR="0067189F" w:rsidRPr="006B1866" w:rsidRDefault="0067189F" w:rsidP="0067189F">
      <w:pPr>
        <w:jc w:val="center"/>
      </w:pPr>
      <w:r w:rsidRPr="006B1866">
        <w:t>Vilnius</w:t>
      </w:r>
    </w:p>
    <w:p w:rsidR="0067189F" w:rsidRPr="006B1866" w:rsidRDefault="0067189F" w:rsidP="0067189F">
      <w:pPr>
        <w:ind w:firstLine="720"/>
        <w:jc w:val="both"/>
        <w:rPr>
          <w:highlight w:val="yellow"/>
        </w:rPr>
      </w:pPr>
    </w:p>
    <w:p w:rsidR="0067189F" w:rsidRPr="00AE7CF3" w:rsidRDefault="0067189F" w:rsidP="0067189F">
      <w:pPr>
        <w:ind w:firstLine="720"/>
        <w:jc w:val="both"/>
      </w:pPr>
      <w:bookmarkStart w:id="2" w:name="D_f04c1181_707d_481e_9e7c_8bc3a3b03904"/>
      <w:bookmarkEnd w:id="0"/>
      <w:r w:rsidRPr="00AF0293">
        <w:t xml:space="preserve">Vadovaudamasi Lietuvos Respublikos vietos savivaldos įstatymo 6 straipsnio 8 punktu, </w:t>
      </w:r>
      <w:r w:rsidR="000A6080" w:rsidRPr="00AF0293">
        <w:t xml:space="preserve">18 straipsnio 1 dalimi, </w:t>
      </w:r>
      <w:r w:rsidRPr="00FD218A">
        <w:t xml:space="preserve">Lietuvos Respublikos švietimo įstatymo 6 straipsnio 2 punktu, 7 ir 8 straipsniais, 29 straipsnio </w:t>
      </w:r>
      <w:r w:rsidR="000A6080" w:rsidRPr="00FD218A">
        <w:t>6</w:t>
      </w:r>
      <w:r w:rsidRPr="00FD218A">
        <w:t xml:space="preserve"> dalimi</w:t>
      </w:r>
      <w:r w:rsidR="002F5268" w:rsidRPr="00230D0A">
        <w:t xml:space="preserve">, </w:t>
      </w:r>
      <w:r w:rsidRPr="00AE7CF3">
        <w:t>Vilniaus rajono savivaldybės taryba  n u s p r e n d ž i a:</w:t>
      </w:r>
    </w:p>
    <w:p w:rsidR="003A4A36" w:rsidRPr="00AE7CF3" w:rsidRDefault="003A4A36" w:rsidP="003A4A36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left="0" w:firstLine="709"/>
        <w:jc w:val="both"/>
      </w:pPr>
      <w:bookmarkStart w:id="3" w:name="D_c5571554_5559_4b89_a344_fe7d41518378"/>
      <w:bookmarkEnd w:id="2"/>
      <w:r w:rsidRPr="00AE7CF3">
        <w:t xml:space="preserve"> </w:t>
      </w:r>
      <w:r w:rsidR="0067189F" w:rsidRPr="00AE7CF3">
        <w:t xml:space="preserve">Patvirtinti Vaikų priėmimo į Vilniaus rajono savivaldybės </w:t>
      </w:r>
      <w:r w:rsidR="00BC0DF1" w:rsidRPr="00AE7CF3">
        <w:t>švietimo</w:t>
      </w:r>
      <w:r w:rsidR="0067189F" w:rsidRPr="00AE7CF3">
        <w:t xml:space="preserve"> įstaigų ikimokyklinio ir priešmokyklinio ugdymo grupes tvarkos aprašą (pridedama).</w:t>
      </w:r>
      <w:bookmarkStart w:id="4" w:name="D_45731e8d_08d6_45f9_a4d7_1152c2f8a094"/>
      <w:bookmarkEnd w:id="3"/>
    </w:p>
    <w:p w:rsidR="00393663" w:rsidRPr="00AE7CF3" w:rsidRDefault="003A4A36" w:rsidP="00AE7CF3">
      <w:pPr>
        <w:pStyle w:val="ListParagraph"/>
        <w:numPr>
          <w:ilvl w:val="0"/>
          <w:numId w:val="2"/>
        </w:numPr>
        <w:tabs>
          <w:tab w:val="left" w:pos="284"/>
          <w:tab w:val="left" w:pos="900"/>
        </w:tabs>
        <w:ind w:left="0" w:firstLine="709"/>
        <w:jc w:val="both"/>
      </w:pPr>
      <w:r w:rsidRPr="00393663">
        <w:t xml:space="preserve"> </w:t>
      </w:r>
      <w:r w:rsidR="0067189F" w:rsidRPr="00AE7CF3">
        <w:t xml:space="preserve">Pripažinti netekusiu galios Vilniaus </w:t>
      </w:r>
      <w:r w:rsidR="00BC0DF1" w:rsidRPr="00AE7CF3">
        <w:t xml:space="preserve">rajono savivaldybės tarybos </w:t>
      </w:r>
      <w:r w:rsidR="00393663" w:rsidRPr="00AE7CF3">
        <w:t>2017 m. gegužės 26 d.  sprendimą Nr. T3-241</w:t>
      </w:r>
      <w:r w:rsidR="0067189F" w:rsidRPr="00AE7CF3">
        <w:t xml:space="preserve">,,Dėl </w:t>
      </w:r>
      <w:r w:rsidR="00393663" w:rsidRPr="00AE7CF3">
        <w:t>vaikų priėmimo į Vilniaus rajono savivaldybės švietimo įstaigų ikimokyklinio ir priešmokyklinio ugdymo grupes tvarkos aprašo“</w:t>
      </w:r>
      <w:r w:rsidR="00AE7CF3" w:rsidRPr="00AE7CF3">
        <w:t>.</w:t>
      </w:r>
    </w:p>
    <w:p w:rsidR="0067189F" w:rsidRPr="00506D80" w:rsidRDefault="0067189F" w:rsidP="003A4A36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left="0" w:firstLine="709"/>
        <w:jc w:val="both"/>
      </w:pPr>
      <w:r w:rsidRPr="00506D80">
        <w:t xml:space="preserve">Šį sprendimą teisės aktų nustatyta tvarka paskelbti </w:t>
      </w:r>
      <w:r w:rsidR="001D65BF" w:rsidRPr="00506D80">
        <w:t xml:space="preserve">Teisės aktų registre, </w:t>
      </w:r>
      <w:r w:rsidRPr="00506D80">
        <w:t>vietinėje spaudoje ir Savivaldybės tinklalapyje.</w:t>
      </w:r>
    </w:p>
    <w:p w:rsidR="0067189F" w:rsidRDefault="0067189F" w:rsidP="0067189F">
      <w:pPr>
        <w:jc w:val="both"/>
      </w:pPr>
    </w:p>
    <w:p w:rsidR="0067189F" w:rsidRDefault="0067189F" w:rsidP="0067189F">
      <w:pPr>
        <w:jc w:val="both"/>
      </w:pPr>
    </w:p>
    <w:p w:rsidR="0067189F" w:rsidRDefault="0067189F" w:rsidP="0067189F">
      <w:pPr>
        <w:jc w:val="both"/>
      </w:pPr>
    </w:p>
    <w:p w:rsidR="0067189F" w:rsidRDefault="0067189F" w:rsidP="0067189F">
      <w:pPr>
        <w:tabs>
          <w:tab w:val="right" w:pos="9638"/>
        </w:tabs>
      </w:pPr>
      <w:bookmarkStart w:id="5" w:name="D_f90b023d_69c0_441f_9904_bce487c57bcb"/>
      <w:bookmarkEnd w:id="4"/>
      <w:r>
        <w:t>Savivaldybės merė</w:t>
      </w:r>
      <w:r>
        <w:tab/>
        <w:t>Marija Rekst</w:t>
      </w:r>
    </w:p>
    <w:p w:rsidR="0067189F" w:rsidRDefault="0067189F" w:rsidP="0067189F">
      <w:pPr>
        <w:tabs>
          <w:tab w:val="right" w:pos="9638"/>
        </w:tabs>
        <w:jc w:val="center"/>
      </w:pPr>
      <w:bookmarkStart w:id="6" w:name="D_08f15c4c_2eea_4ed7_8f77_5b8c25713b76"/>
      <w:bookmarkEnd w:id="5"/>
    </w:p>
    <w:p w:rsidR="0067189F" w:rsidRDefault="0067189F" w:rsidP="0067189F">
      <w:pPr>
        <w:ind w:firstLine="720"/>
        <w:jc w:val="both"/>
      </w:pPr>
    </w:p>
    <w:p w:rsidR="0067189F" w:rsidRDefault="0067189F" w:rsidP="0067189F">
      <w:pPr>
        <w:ind w:firstLine="720"/>
        <w:jc w:val="both"/>
      </w:pPr>
    </w:p>
    <w:p w:rsidR="0067189F" w:rsidRDefault="0067189F" w:rsidP="0067189F">
      <w:pPr>
        <w:ind w:firstLine="720"/>
        <w:jc w:val="both"/>
      </w:pPr>
    </w:p>
    <w:p w:rsidR="0067189F" w:rsidRDefault="0067189F" w:rsidP="0067189F">
      <w:pPr>
        <w:ind w:firstLine="720"/>
        <w:jc w:val="both"/>
      </w:pPr>
    </w:p>
    <w:p w:rsidR="0067189F" w:rsidRDefault="0067189F" w:rsidP="0067189F">
      <w:pPr>
        <w:ind w:firstLine="720"/>
        <w:jc w:val="both"/>
      </w:pPr>
    </w:p>
    <w:p w:rsidR="0067189F" w:rsidRDefault="0067189F" w:rsidP="0067189F">
      <w:pPr>
        <w:ind w:firstLine="720"/>
        <w:jc w:val="both"/>
      </w:pPr>
    </w:p>
    <w:p w:rsidR="0067189F" w:rsidRDefault="0067189F" w:rsidP="0067189F">
      <w:pPr>
        <w:ind w:firstLine="720"/>
        <w:jc w:val="both"/>
      </w:pPr>
    </w:p>
    <w:p w:rsidR="0067189F" w:rsidRDefault="0067189F" w:rsidP="0067189F">
      <w:pPr>
        <w:ind w:firstLine="720"/>
        <w:jc w:val="both"/>
      </w:pPr>
    </w:p>
    <w:p w:rsidR="0067189F" w:rsidRDefault="0067189F" w:rsidP="0067189F">
      <w:pPr>
        <w:ind w:firstLine="720"/>
        <w:jc w:val="both"/>
      </w:pPr>
    </w:p>
    <w:p w:rsidR="0067189F" w:rsidRDefault="0067189F" w:rsidP="0067189F">
      <w:pPr>
        <w:ind w:firstLine="720"/>
        <w:jc w:val="both"/>
      </w:pPr>
    </w:p>
    <w:p w:rsidR="0067189F" w:rsidRDefault="0067189F" w:rsidP="0067189F">
      <w:pPr>
        <w:ind w:firstLine="720"/>
        <w:jc w:val="both"/>
      </w:pPr>
    </w:p>
    <w:p w:rsidR="0067189F" w:rsidRDefault="0067189F" w:rsidP="0067189F">
      <w:pPr>
        <w:ind w:firstLine="720"/>
        <w:jc w:val="both"/>
      </w:pPr>
    </w:p>
    <w:p w:rsidR="002061F0" w:rsidRDefault="002061F0" w:rsidP="0067189F">
      <w:pPr>
        <w:ind w:firstLine="720"/>
        <w:jc w:val="both"/>
      </w:pPr>
    </w:p>
    <w:p w:rsidR="001C3E67" w:rsidRDefault="001C3E67" w:rsidP="0067189F">
      <w:pPr>
        <w:ind w:firstLine="720"/>
        <w:jc w:val="both"/>
      </w:pPr>
    </w:p>
    <w:p w:rsidR="00230D0A" w:rsidRDefault="00230D0A" w:rsidP="0067189F">
      <w:pPr>
        <w:ind w:firstLine="720"/>
        <w:jc w:val="both"/>
      </w:pPr>
    </w:p>
    <w:p w:rsidR="00230D0A" w:rsidRDefault="00230D0A" w:rsidP="0067189F">
      <w:pPr>
        <w:ind w:firstLine="720"/>
        <w:jc w:val="both"/>
      </w:pPr>
    </w:p>
    <w:p w:rsidR="0030542F" w:rsidRDefault="0030542F" w:rsidP="0067189F">
      <w:pPr>
        <w:ind w:firstLine="720"/>
        <w:jc w:val="both"/>
      </w:pPr>
    </w:p>
    <w:p w:rsidR="0030542F" w:rsidRDefault="0030542F" w:rsidP="0067189F">
      <w:pPr>
        <w:ind w:firstLine="720"/>
        <w:jc w:val="both"/>
      </w:pPr>
    </w:p>
    <w:p w:rsidR="0067189F" w:rsidRDefault="0067189F" w:rsidP="0067189F">
      <w:pPr>
        <w:ind w:firstLine="720"/>
        <w:jc w:val="both"/>
      </w:pPr>
    </w:p>
    <w:p w:rsidR="0067189F" w:rsidRPr="0067189F" w:rsidRDefault="0067189F" w:rsidP="0067189F">
      <w:pPr>
        <w:jc w:val="both"/>
        <w:rPr>
          <w:sz w:val="18"/>
          <w:szCs w:val="18"/>
        </w:rPr>
      </w:pPr>
      <w:bookmarkStart w:id="7" w:name="D_3a7c760f_afc0_4317_8294_ff32ae7acaa5"/>
      <w:bookmarkEnd w:id="6"/>
      <w:r>
        <w:rPr>
          <w:sz w:val="18"/>
          <w:szCs w:val="18"/>
        </w:rPr>
        <w:t>Parengė</w:t>
      </w:r>
    </w:p>
    <w:p w:rsidR="0067189F" w:rsidRPr="0067189F" w:rsidRDefault="0067189F" w:rsidP="0067189F">
      <w:pPr>
        <w:jc w:val="both"/>
        <w:rPr>
          <w:sz w:val="18"/>
          <w:szCs w:val="18"/>
        </w:rPr>
      </w:pPr>
      <w:bookmarkStart w:id="8" w:name="D_da2335b7_bcf5_4727_9364_ada0091018b3"/>
      <w:bookmarkEnd w:id="7"/>
      <w:r w:rsidRPr="0067189F">
        <w:rPr>
          <w:sz w:val="18"/>
          <w:szCs w:val="18"/>
        </w:rPr>
        <w:t>Švietimo skyriaus</w:t>
      </w:r>
    </w:p>
    <w:p w:rsidR="0067189F" w:rsidRPr="0067189F" w:rsidRDefault="0067189F" w:rsidP="0067189F">
      <w:pPr>
        <w:jc w:val="both"/>
        <w:rPr>
          <w:sz w:val="18"/>
          <w:szCs w:val="18"/>
        </w:rPr>
      </w:pPr>
      <w:bookmarkStart w:id="9" w:name="D_a05de147_754d_4992_89b4_256324b6345e"/>
      <w:bookmarkEnd w:id="8"/>
      <w:r w:rsidRPr="0067189F">
        <w:rPr>
          <w:sz w:val="18"/>
          <w:szCs w:val="18"/>
        </w:rPr>
        <w:t>Vyr</w:t>
      </w:r>
      <w:r>
        <w:rPr>
          <w:sz w:val="18"/>
          <w:szCs w:val="18"/>
        </w:rPr>
        <w:t>.</w:t>
      </w:r>
      <w:r w:rsidRPr="0067189F">
        <w:rPr>
          <w:sz w:val="18"/>
          <w:szCs w:val="18"/>
        </w:rPr>
        <w:t xml:space="preserve"> specialistė</w:t>
      </w:r>
    </w:p>
    <w:bookmarkEnd w:id="9"/>
    <w:p w:rsidR="0067189F" w:rsidRDefault="005E13A1" w:rsidP="0067189F">
      <w:pPr>
        <w:jc w:val="both"/>
        <w:rPr>
          <w:sz w:val="18"/>
          <w:szCs w:val="18"/>
        </w:rPr>
      </w:pPr>
      <w:r>
        <w:rPr>
          <w:sz w:val="18"/>
          <w:szCs w:val="18"/>
        </w:rPr>
        <w:t>Alicija Balcevič</w:t>
      </w:r>
    </w:p>
    <w:p w:rsidR="0067189F" w:rsidRDefault="0067189F" w:rsidP="0067189F">
      <w:pPr>
        <w:jc w:val="both"/>
        <w:rPr>
          <w:szCs w:val="20"/>
        </w:rPr>
      </w:pPr>
      <w:r w:rsidRPr="0067189F">
        <w:rPr>
          <w:sz w:val="18"/>
          <w:szCs w:val="18"/>
        </w:rPr>
        <w:t>tel. 275 0493</w:t>
      </w:r>
    </w:p>
    <w:sectPr w:rsidR="0067189F" w:rsidSect="00A91F5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3916"/>
    <w:multiLevelType w:val="hybridMultilevel"/>
    <w:tmpl w:val="694ADA5E"/>
    <w:lvl w:ilvl="0" w:tplc="C930B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516A1"/>
    <w:multiLevelType w:val="hybridMultilevel"/>
    <w:tmpl w:val="C9B4AEB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9F"/>
    <w:rsid w:val="000A6080"/>
    <w:rsid w:val="00122704"/>
    <w:rsid w:val="0015459B"/>
    <w:rsid w:val="001C12C5"/>
    <w:rsid w:val="001C3E67"/>
    <w:rsid w:val="001D65BF"/>
    <w:rsid w:val="002061F0"/>
    <w:rsid w:val="00230D0A"/>
    <w:rsid w:val="002B0D47"/>
    <w:rsid w:val="002F5268"/>
    <w:rsid w:val="0030542F"/>
    <w:rsid w:val="00341027"/>
    <w:rsid w:val="00353EBC"/>
    <w:rsid w:val="00393663"/>
    <w:rsid w:val="003A4A36"/>
    <w:rsid w:val="00455F5E"/>
    <w:rsid w:val="004F62EF"/>
    <w:rsid w:val="00506D80"/>
    <w:rsid w:val="005D1183"/>
    <w:rsid w:val="005E13A1"/>
    <w:rsid w:val="0067189F"/>
    <w:rsid w:val="006B1866"/>
    <w:rsid w:val="006D5287"/>
    <w:rsid w:val="00714DAA"/>
    <w:rsid w:val="007269D6"/>
    <w:rsid w:val="00753172"/>
    <w:rsid w:val="007B1C38"/>
    <w:rsid w:val="0080330C"/>
    <w:rsid w:val="008E5213"/>
    <w:rsid w:val="00A91F56"/>
    <w:rsid w:val="00AE7CF3"/>
    <w:rsid w:val="00AF0293"/>
    <w:rsid w:val="00BC0DF1"/>
    <w:rsid w:val="00D55527"/>
    <w:rsid w:val="00E779C8"/>
    <w:rsid w:val="00F850E8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00CB3-1E40-4F90-B204-42C9973E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67189F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67189F"/>
    <w:rPr>
      <w:rFonts w:ascii="Times New Roman" w:eastAsia="Times New Roman" w:hAnsi="Times New Roman" w:cs="Times New Roman"/>
      <w:sz w:val="24"/>
      <w:szCs w:val="20"/>
    </w:rPr>
  </w:style>
  <w:style w:type="character" w:customStyle="1" w:styleId="highlight">
    <w:name w:val="highlight"/>
    <w:basedOn w:val="DefaultParagraphFont"/>
    <w:rsid w:val="003A4A36"/>
  </w:style>
  <w:style w:type="paragraph" w:styleId="ListParagraph">
    <w:name w:val="List Paragraph"/>
    <w:basedOn w:val="Normal"/>
    <w:uiPriority w:val="34"/>
    <w:qFormat/>
    <w:rsid w:val="003A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B7BA-3714-4476-AB84-FEF42B76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School_SK</cp:lastModifiedBy>
  <cp:revision>2</cp:revision>
  <dcterms:created xsi:type="dcterms:W3CDTF">2020-02-17T10:25:00Z</dcterms:created>
  <dcterms:modified xsi:type="dcterms:W3CDTF">2020-02-17T10:25:00Z</dcterms:modified>
</cp:coreProperties>
</file>